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/>
      </w:pPr>
      <w:r>
        <w:rPr/>
        <w:t>ACCORDI PRELIMINARI ALLA STESURA DEL PEI</w:t>
      </w:r>
    </w:p>
    <w:p>
      <w:pPr>
        <w:pStyle w:val="Normal"/>
        <w:jc w:val="center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(da elaborare e presentare all’incontro con gli operatori dell’AS</w:t>
      </w:r>
      <w:r>
        <w:rPr>
          <w:rFonts w:cs="Arial" w:ascii="Arial" w:hAnsi="Arial"/>
          <w:i/>
          <w:sz w:val="22"/>
          <w:szCs w:val="22"/>
        </w:rPr>
        <w:t>ST</w:t>
      </w:r>
      <w:r>
        <w:rPr>
          <w:rFonts w:cs="Arial" w:ascii="Arial" w:hAnsi="Arial"/>
          <w:i/>
          <w:sz w:val="22"/>
          <w:szCs w:val="22"/>
        </w:rPr>
        <w:t>/NPI)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type w:val="nextPage"/>
          <w:pgSz w:orient="landscape" w:w="16838" w:h="11906"/>
          <w:pgMar w:left="1134" w:right="1418" w:header="0" w:top="1134" w:footer="0" w:bottom="1134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dell’alunno....................................................................................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a....................................il 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residente a 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 Via .........................………… tel....................………….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frequentante la scuola.................................. classe...................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Nell'incontro preliminare alla stesura del PEI dell’alunno sopra indicato,  avvenuto  in  data.......................presso.........................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sono stati individuati i seguenti obiettivi generali: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 sono stati definiti i seguenti impegni e accordi: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L’Ente locale si impegna a: ……………………………………………………….</w:t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>L’AS</w:t>
      </w:r>
      <w:r>
        <w:rPr>
          <w:rFonts w:cs="Arial" w:ascii="Arial" w:hAnsi="Arial"/>
          <w:sz w:val="22"/>
          <w:szCs w:val="22"/>
        </w:rPr>
        <w:t>ST</w:t>
      </w:r>
      <w:r>
        <w:rPr>
          <w:rFonts w:cs="Arial" w:ascii="Arial" w:hAnsi="Arial"/>
          <w:sz w:val="22"/>
          <w:szCs w:val="22"/>
        </w:rPr>
        <w:t>/NPI si impegna a: …………………………………………………………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La Famiglia si impegna a: …………………………………………………………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La Scuola si impegna a: 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 presenti Obiettivi e Accordi sono concordati e sottoscritti da: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5000" w:type="pct"/>
        <w:jc w:val="left"/>
        <w:tblInd w:w="7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394"/>
        <w:gridCol w:w="3394"/>
      </w:tblGrid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I genitori dell'alunn</w:t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 la Scuola</w:t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Per AS</w:t>
            </w:r>
            <w:r>
              <w:rPr>
                <w:rFonts w:cs="Arial" w:ascii="Arial" w:hAnsi="Arial"/>
                <w:b/>
                <w:sz w:val="22"/>
                <w:szCs w:val="22"/>
              </w:rPr>
              <w:t>ST</w:t>
            </w:r>
            <w:r>
              <w:rPr>
                <w:rFonts w:cs="Arial" w:ascii="Arial" w:hAnsi="Arial"/>
                <w:b/>
                <w:sz w:val="22"/>
                <w:szCs w:val="22"/>
              </w:rPr>
              <w:t>/AO</w:t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Per l’Ente locale</w:t>
            </w:r>
          </w:p>
        </w:tc>
      </w:tr>
      <w:tr>
        <w:trPr>
          <w:cantSplit w:val="true"/>
        </w:trPr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394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Il Piano Educativo Individualizzato, che conterrà gli obiettivi concordati nel presente incontro,  verrà steso dalla scuola, controfirmato da tutti i docenti del Consiglio di classe  e  consegnato in copia ai genitori, con controfirma della avvenuta consegna, entro il 30 novembre di ogni anno scolastico.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Data....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continuous"/>
      <w:pgSz w:orient="landscape" w:w="16838" w:h="11906"/>
      <w:pgMar w:left="1134" w:right="1418" w:header="0" w:top="1134" w:footer="0" w:bottom="1134" w:gutter="0"/>
      <w:cols w:num="2" w:space="708" w:equalWidth="true" w:sep="false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a6ce8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it-IT" w:bidi="ar-SA"/>
    </w:rPr>
  </w:style>
  <w:style w:type="paragraph" w:styleId="Titolo1">
    <w:name w:val="Heading 1"/>
    <w:basedOn w:val="Normal"/>
    <w:link w:val="Titolo1Carattere"/>
    <w:qFormat/>
    <w:rsid w:val="00da6ce8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da6ce8"/>
    <w:rPr>
      <w:rFonts w:ascii="Arial" w:hAnsi="Arial" w:eastAsia="Times New Roman" w:cs="Arial"/>
      <w:b/>
      <w:bCs/>
      <w:sz w:val="40"/>
      <w:szCs w:val="52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LibreOffice/5.2.3.3$Windows_x86 LibreOffice_project/d54a8868f08a7b39642414cf2c8ef2f228f780cf</Application>
  <Pages>1</Pages>
  <Words>150</Words>
  <Characters>1349</Characters>
  <CharactersWithSpaces>1485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2016-09-12T13:06:00Z</dcterms:created>
  <dc:creator>Asdrubale Michele</dc:creator>
  <dc:description/>
  <dc:language>it-IT</dc:language>
  <cp:lastModifiedBy/>
  <dcterms:modified xsi:type="dcterms:W3CDTF">2017-10-09T17:26:44Z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